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6C53" w14:textId="77777777" w:rsidR="009F5768" w:rsidRPr="005957F4" w:rsidRDefault="009F5768" w:rsidP="009F5768">
      <w:pPr>
        <w:pStyle w:val="Heading11"/>
        <w:spacing w:before="79"/>
        <w:ind w:right="541"/>
        <w:jc w:val="right"/>
        <w:rPr>
          <w:rFonts w:ascii="Times" w:hAnsi="Times"/>
          <w:sz w:val="20"/>
          <w:szCs w:val="20"/>
          <w:lang w:val="it-IT"/>
        </w:rPr>
      </w:pPr>
      <w:r w:rsidRPr="005957F4">
        <w:rPr>
          <w:rFonts w:ascii="Times" w:hAnsi="Times"/>
          <w:spacing w:val="2"/>
          <w:sz w:val="20"/>
          <w:szCs w:val="20"/>
          <w:lang w:val="it-IT"/>
        </w:rPr>
        <w:t>Modello A1</w:t>
      </w:r>
    </w:p>
    <w:p w14:paraId="1FBAA04B" w14:textId="77777777" w:rsidR="009F5768" w:rsidRPr="005957F4" w:rsidRDefault="009F5768" w:rsidP="009F5768">
      <w:pPr>
        <w:pStyle w:val="Heading11"/>
        <w:spacing w:before="79"/>
        <w:ind w:right="541"/>
        <w:jc w:val="right"/>
        <w:rPr>
          <w:rFonts w:ascii="Times" w:hAnsi="Times"/>
          <w:b w:val="0"/>
          <w:bCs w:val="0"/>
          <w:sz w:val="20"/>
          <w:szCs w:val="20"/>
          <w:lang w:val="it-IT"/>
        </w:rPr>
      </w:pPr>
    </w:p>
    <w:p w14:paraId="55A4258D" w14:textId="77777777" w:rsidR="009F5768" w:rsidRPr="005957F4" w:rsidRDefault="009F5768" w:rsidP="009F5768">
      <w:pPr>
        <w:spacing w:line="240" w:lineRule="atLeast"/>
        <w:ind w:right="539"/>
        <w:jc w:val="both"/>
        <w:rPr>
          <w:rFonts w:ascii="Times" w:eastAsia="Times New Roman" w:hAnsi="Times"/>
          <w:b/>
          <w:bCs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ab/>
        <w:t>A</w:t>
      </w:r>
      <w:r w:rsidRPr="005957F4">
        <w:rPr>
          <w:rFonts w:ascii="Times" w:eastAsia="Times New Roman" w:hAnsi="Times"/>
          <w:b/>
          <w:bCs/>
          <w:sz w:val="20"/>
          <w:szCs w:val="20"/>
        </w:rPr>
        <w:t>l</w:t>
      </w:r>
      <w:r w:rsidRPr="005957F4">
        <w:rPr>
          <w:rFonts w:ascii="Times" w:eastAsia="Times New Roman" w:hAnsi="Times"/>
          <w:b/>
          <w:bCs/>
          <w:spacing w:val="28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D</w:t>
      </w:r>
      <w:r w:rsidRPr="005957F4">
        <w:rPr>
          <w:rFonts w:ascii="Times" w:eastAsia="Times New Roman" w:hAnsi="Times"/>
          <w:b/>
          <w:bCs/>
          <w:sz w:val="20"/>
          <w:szCs w:val="20"/>
        </w:rPr>
        <w:t>irett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o</w:t>
      </w:r>
      <w:r w:rsidRPr="005957F4">
        <w:rPr>
          <w:rFonts w:ascii="Times" w:eastAsia="Times New Roman" w:hAnsi="Times"/>
          <w:b/>
          <w:bCs/>
          <w:sz w:val="20"/>
          <w:szCs w:val="20"/>
        </w:rPr>
        <w:t>re</w:t>
      </w:r>
      <w:r w:rsidRPr="005957F4">
        <w:rPr>
          <w:rFonts w:ascii="Times" w:eastAsia="Times New Roman" w:hAnsi="Times"/>
          <w:b/>
          <w:bCs/>
          <w:spacing w:val="29"/>
          <w:sz w:val="20"/>
          <w:szCs w:val="20"/>
        </w:rPr>
        <w:t xml:space="preserve"> </w:t>
      </w:r>
    </w:p>
    <w:p w14:paraId="154176EE" w14:textId="77777777" w:rsidR="009F5768" w:rsidRPr="005957F4" w:rsidRDefault="009F5768" w:rsidP="009F5768">
      <w:pPr>
        <w:spacing w:line="240" w:lineRule="atLeast"/>
        <w:ind w:left="4956" w:right="539" w:firstLine="708"/>
        <w:jc w:val="both"/>
        <w:rPr>
          <w:rFonts w:ascii="Times" w:eastAsia="Times New Roman" w:hAnsi="Times"/>
          <w:b/>
          <w:bCs/>
          <w:spacing w:val="1"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Con</w:t>
      </w:r>
      <w:r w:rsidRPr="005957F4">
        <w:rPr>
          <w:rFonts w:ascii="Times" w:eastAsia="Times New Roman" w:hAnsi="Times"/>
          <w:b/>
          <w:bCs/>
          <w:sz w:val="20"/>
          <w:szCs w:val="20"/>
        </w:rPr>
        <w:t>ser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va</w:t>
      </w:r>
      <w:r w:rsidRPr="005957F4">
        <w:rPr>
          <w:rFonts w:ascii="Times" w:eastAsia="Times New Roman" w:hAnsi="Times"/>
          <w:b/>
          <w:bCs/>
          <w:sz w:val="20"/>
          <w:szCs w:val="20"/>
        </w:rPr>
        <w:t>t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o</w:t>
      </w:r>
      <w:r w:rsidRPr="005957F4">
        <w:rPr>
          <w:rFonts w:ascii="Times" w:eastAsia="Times New Roman" w:hAnsi="Times"/>
          <w:b/>
          <w:bCs/>
          <w:sz w:val="20"/>
          <w:szCs w:val="20"/>
        </w:rPr>
        <w:t>rio</w:t>
      </w:r>
      <w:r w:rsidRPr="005957F4">
        <w:rPr>
          <w:rFonts w:ascii="Times" w:eastAsia="Times New Roman" w:hAnsi="Times"/>
          <w:b/>
          <w:bCs/>
          <w:spacing w:val="29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di Musica </w:t>
      </w:r>
    </w:p>
    <w:p w14:paraId="0B7C40BC" w14:textId="77777777" w:rsidR="009F5768" w:rsidRPr="005957F4" w:rsidRDefault="009F5768" w:rsidP="009F5768">
      <w:pPr>
        <w:spacing w:line="240" w:lineRule="atLeast"/>
        <w:ind w:left="4956" w:right="541" w:firstLine="708"/>
        <w:jc w:val="both"/>
        <w:rPr>
          <w:rFonts w:ascii="Times" w:eastAsia="Times New Roman" w:hAnsi="Times"/>
          <w:sz w:val="20"/>
          <w:szCs w:val="20"/>
        </w:rPr>
      </w:pPr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Via </w:t>
      </w:r>
      <w:proofErr w:type="spellStart"/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>Corsea</w:t>
      </w:r>
      <w:proofErr w:type="spellEnd"/>
      <w:r w:rsidRPr="005957F4">
        <w:rPr>
          <w:rFonts w:ascii="Times" w:eastAsia="Times New Roman" w:hAnsi="Times"/>
          <w:b/>
          <w:bCs/>
          <w:spacing w:val="1"/>
          <w:sz w:val="20"/>
          <w:szCs w:val="20"/>
        </w:rPr>
        <w:t xml:space="preserve"> snc</w:t>
      </w:r>
    </w:p>
    <w:p w14:paraId="38CC2F95" w14:textId="77777777" w:rsidR="009F5768" w:rsidRPr="005957F4" w:rsidRDefault="009F5768" w:rsidP="009F5768">
      <w:pPr>
        <w:spacing w:line="240" w:lineRule="atLeast"/>
        <w:ind w:right="539"/>
        <w:rPr>
          <w:rFonts w:ascii="Times" w:eastAsia="Times New Roman" w:hAnsi="Times"/>
          <w:sz w:val="20"/>
          <w:szCs w:val="20"/>
        </w:rPr>
      </w:pP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</w:r>
      <w:r w:rsidRPr="005957F4">
        <w:rPr>
          <w:rFonts w:ascii="Times" w:eastAsia="Times New Roman" w:hAnsi="Times"/>
          <w:b/>
          <w:bCs/>
          <w:sz w:val="20"/>
          <w:szCs w:val="20"/>
        </w:rPr>
        <w:tab/>
        <w:t>89900 VIBO VALENTIA (VV)</w:t>
      </w:r>
    </w:p>
    <w:p w14:paraId="0C4A4551" w14:textId="77777777" w:rsidR="009F5768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1851F444" w14:textId="77777777" w:rsidR="009F5768" w:rsidRPr="005957F4" w:rsidRDefault="009F5768" w:rsidP="009F5768">
      <w:pPr>
        <w:spacing w:line="200" w:lineRule="exact"/>
        <w:rPr>
          <w:rFonts w:ascii="Times" w:hAnsi="Times"/>
          <w:sz w:val="20"/>
          <w:szCs w:val="20"/>
        </w:rPr>
      </w:pPr>
    </w:p>
    <w:p w14:paraId="744449A4" w14:textId="40262360" w:rsidR="005A01DF" w:rsidRDefault="009F5768" w:rsidP="005A01DF">
      <w:pPr>
        <w:spacing w:line="320" w:lineRule="atLeast"/>
        <w:jc w:val="center"/>
        <w:rPr>
          <w:rFonts w:ascii="Times New Roman" w:hAnsi="Times New Roman"/>
        </w:rPr>
      </w:pPr>
      <w:r w:rsidRPr="0041673C">
        <w:rPr>
          <w:rFonts w:ascii="Times" w:hAnsi="Times"/>
          <w:spacing w:val="2"/>
        </w:rPr>
        <w:t>O</w:t>
      </w:r>
      <w:r w:rsidRPr="0041673C">
        <w:rPr>
          <w:rFonts w:ascii="Times" w:hAnsi="Times"/>
          <w:spacing w:val="1"/>
        </w:rPr>
        <w:t>gg</w:t>
      </w:r>
      <w:r w:rsidRPr="0041673C">
        <w:rPr>
          <w:rFonts w:ascii="Times" w:hAnsi="Times"/>
        </w:rPr>
        <w:t>ett</w:t>
      </w:r>
      <w:r w:rsidRPr="0041673C">
        <w:rPr>
          <w:rFonts w:ascii="Times" w:hAnsi="Times"/>
          <w:spacing w:val="1"/>
        </w:rPr>
        <w:t>o</w:t>
      </w:r>
      <w:r w:rsidRPr="0041673C">
        <w:rPr>
          <w:rFonts w:ascii="Times" w:hAnsi="Times"/>
        </w:rPr>
        <w:t>:</w:t>
      </w:r>
      <w:r w:rsidRPr="0041673C">
        <w:rPr>
          <w:rFonts w:ascii="Times" w:hAnsi="Times"/>
          <w:spacing w:val="32"/>
        </w:rPr>
        <w:t xml:space="preserve"> </w:t>
      </w:r>
      <w:r w:rsidRPr="0041673C">
        <w:rPr>
          <w:rFonts w:ascii="Times" w:hAnsi="Times"/>
          <w:spacing w:val="1"/>
        </w:rPr>
        <w:t>Do</w:t>
      </w:r>
      <w:r w:rsidRPr="0041673C">
        <w:rPr>
          <w:rFonts w:ascii="Times" w:hAnsi="Times"/>
          <w:spacing w:val="2"/>
        </w:rPr>
        <w:t>m</w:t>
      </w:r>
      <w:r w:rsidRPr="0041673C">
        <w:rPr>
          <w:rFonts w:ascii="Times" w:hAnsi="Times"/>
          <w:spacing w:val="1"/>
        </w:rPr>
        <w:t>and</w:t>
      </w:r>
      <w:r w:rsidRPr="0041673C">
        <w:rPr>
          <w:rFonts w:ascii="Times" w:hAnsi="Times"/>
        </w:rPr>
        <w:t>a</w:t>
      </w:r>
      <w:r w:rsidRPr="0041673C">
        <w:rPr>
          <w:rFonts w:ascii="Times" w:hAnsi="Times"/>
          <w:spacing w:val="33"/>
        </w:rPr>
        <w:t xml:space="preserve"> </w:t>
      </w:r>
      <w:r w:rsidRPr="0041673C">
        <w:rPr>
          <w:rFonts w:ascii="Times" w:hAnsi="Times"/>
          <w:spacing w:val="1"/>
        </w:rPr>
        <w:t>p</w:t>
      </w:r>
      <w:r w:rsidRPr="0041673C">
        <w:rPr>
          <w:rFonts w:ascii="Times" w:hAnsi="Times"/>
        </w:rPr>
        <w:t>er</w:t>
      </w:r>
      <w:r w:rsidRPr="005957F4">
        <w:rPr>
          <w:rFonts w:ascii="Times" w:hAnsi="Times"/>
          <w:spacing w:val="33"/>
          <w:sz w:val="20"/>
          <w:szCs w:val="20"/>
        </w:rPr>
        <w:t xml:space="preserve"> </w:t>
      </w:r>
      <w:r w:rsidR="0041673C">
        <w:rPr>
          <w:rFonts w:ascii="Times New Roman" w:hAnsi="Times New Roman"/>
        </w:rPr>
        <w:t xml:space="preserve">ESPERTO </w:t>
      </w:r>
      <w:r w:rsidR="00F50BCB">
        <w:rPr>
          <w:rFonts w:ascii="Times New Roman" w:hAnsi="Times New Roman"/>
        </w:rPr>
        <w:t xml:space="preserve">ESTERNO </w:t>
      </w:r>
      <w:r w:rsidR="0041673C">
        <w:rPr>
          <w:rFonts w:ascii="Times New Roman" w:hAnsi="Times New Roman"/>
        </w:rPr>
        <w:t>PER REALIZZAZIONE MATERIAL</w:t>
      </w:r>
      <w:r w:rsidR="005A01DF">
        <w:rPr>
          <w:rFonts w:ascii="Times New Roman" w:hAnsi="Times New Roman"/>
        </w:rPr>
        <w:t>E</w:t>
      </w:r>
    </w:p>
    <w:p w14:paraId="68894D94" w14:textId="5785EBC0" w:rsidR="005A01DF" w:rsidRPr="00E455F5" w:rsidRDefault="005A01DF" w:rsidP="005A01DF">
      <w:pPr>
        <w:spacing w:line="32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GRAFICO PER LA 3° EDIZIONE TORREFRANCA JAZZ FESTIVAL</w:t>
      </w:r>
    </w:p>
    <w:p w14:paraId="2D5C8329" w14:textId="77777777" w:rsidR="005A01DF" w:rsidRDefault="005A01DF" w:rsidP="0041673C">
      <w:pPr>
        <w:spacing w:line="320" w:lineRule="atLeast"/>
        <w:jc w:val="center"/>
        <w:rPr>
          <w:rFonts w:ascii="Times New Roman" w:hAnsi="Times New Roman"/>
        </w:rPr>
      </w:pPr>
    </w:p>
    <w:p w14:paraId="65CA70C2" w14:textId="77777777" w:rsidR="005A01DF" w:rsidRPr="00E455F5" w:rsidRDefault="005A01DF" w:rsidP="0041673C">
      <w:pPr>
        <w:spacing w:line="320" w:lineRule="atLeast"/>
        <w:jc w:val="center"/>
        <w:rPr>
          <w:rFonts w:ascii="Times New Roman" w:hAnsi="Times New Roman"/>
        </w:rPr>
      </w:pPr>
    </w:p>
    <w:p w14:paraId="7768806C" w14:textId="7AC9FDF4" w:rsidR="009F5768" w:rsidRPr="005957F4" w:rsidRDefault="009F5768" w:rsidP="0041673C">
      <w:pPr>
        <w:pStyle w:val="Heading11"/>
        <w:spacing w:line="360" w:lineRule="atLeast"/>
        <w:ind w:left="1072" w:right="539" w:hanging="851"/>
        <w:jc w:val="center"/>
        <w:rPr>
          <w:rFonts w:ascii="Times" w:hAnsi="Times"/>
          <w:spacing w:val="1"/>
          <w:w w:val="105"/>
          <w:sz w:val="20"/>
          <w:szCs w:val="20"/>
        </w:rPr>
      </w:pPr>
      <w:r w:rsidRPr="005957F4">
        <w:rPr>
          <w:rFonts w:ascii="Times" w:hAnsi="Times" w:cs="Arial"/>
          <w:sz w:val="20"/>
          <w:szCs w:val="20"/>
          <w:lang w:eastAsia="it-IT"/>
        </w:rPr>
        <w:t>__l___</w:t>
      </w:r>
      <w:r>
        <w:rPr>
          <w:rFonts w:ascii="Times" w:hAnsi="Times" w:cs="Arial"/>
          <w:sz w:val="20"/>
          <w:szCs w:val="20"/>
          <w:lang w:eastAsia="it-IT"/>
        </w:rPr>
        <w:t xml:space="preserve"> </w:t>
      </w:r>
      <w:proofErr w:type="spellStart"/>
      <w:r w:rsidRPr="005957F4">
        <w:rPr>
          <w:rFonts w:ascii="Times" w:hAnsi="Times"/>
          <w:spacing w:val="1"/>
          <w:w w:val="105"/>
          <w:sz w:val="20"/>
          <w:szCs w:val="20"/>
        </w:rPr>
        <w:t>so</w:t>
      </w:r>
      <w:r w:rsidRPr="005957F4">
        <w:rPr>
          <w:rFonts w:ascii="Times" w:hAnsi="Times"/>
          <w:w w:val="105"/>
          <w:sz w:val="20"/>
          <w:szCs w:val="20"/>
        </w:rPr>
        <w:t>tt</w:t>
      </w:r>
      <w:r w:rsidRPr="005957F4">
        <w:rPr>
          <w:rFonts w:ascii="Times" w:hAnsi="Times"/>
          <w:spacing w:val="1"/>
          <w:w w:val="105"/>
          <w:sz w:val="20"/>
          <w:szCs w:val="20"/>
        </w:rPr>
        <w:t>oscr</w:t>
      </w:r>
      <w:r w:rsidRPr="005957F4">
        <w:rPr>
          <w:rFonts w:ascii="Times" w:hAnsi="Times"/>
          <w:w w:val="105"/>
          <w:sz w:val="20"/>
          <w:szCs w:val="20"/>
        </w:rPr>
        <w:t>itt</w:t>
      </w:r>
      <w:proofErr w:type="spellEnd"/>
      <w:r>
        <w:rPr>
          <w:rFonts w:ascii="Times" w:hAnsi="Times"/>
          <w:spacing w:val="1"/>
          <w:w w:val="105"/>
          <w:sz w:val="20"/>
          <w:szCs w:val="20"/>
          <w:u w:val="single"/>
        </w:rPr>
        <w:t>_______________________</w:t>
      </w:r>
    </w:p>
    <w:p w14:paraId="7F13AF95" w14:textId="77777777" w:rsidR="009F5768" w:rsidRPr="005957F4" w:rsidRDefault="009F5768" w:rsidP="009F5768">
      <w:pPr>
        <w:tabs>
          <w:tab w:val="left" w:pos="8560"/>
        </w:tabs>
        <w:spacing w:before="81"/>
        <w:ind w:left="222"/>
        <w:rPr>
          <w:rFonts w:ascii="Times" w:eastAsia="Times New Roman" w:hAnsi="Times"/>
          <w:spacing w:val="1"/>
          <w:w w:val="105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42"/>
        <w:gridCol w:w="585"/>
        <w:gridCol w:w="585"/>
        <w:gridCol w:w="584"/>
        <w:gridCol w:w="585"/>
        <w:gridCol w:w="585"/>
        <w:gridCol w:w="584"/>
        <w:gridCol w:w="585"/>
        <w:gridCol w:w="585"/>
        <w:gridCol w:w="584"/>
        <w:gridCol w:w="107"/>
        <w:gridCol w:w="478"/>
        <w:gridCol w:w="373"/>
        <w:gridCol w:w="212"/>
        <w:gridCol w:w="213"/>
        <w:gridCol w:w="284"/>
        <w:gridCol w:w="87"/>
        <w:gridCol w:w="196"/>
        <w:gridCol w:w="389"/>
        <w:gridCol w:w="36"/>
        <w:gridCol w:w="549"/>
        <w:gridCol w:w="585"/>
      </w:tblGrid>
      <w:tr w:rsidR="009F5768" w:rsidRPr="00AF639E" w14:paraId="00D112F5" w14:textId="77777777" w:rsidTr="00281EB2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3143ED2D" w14:textId="77777777" w:rsidR="009F5768" w:rsidRPr="00AF639E" w:rsidRDefault="009F5768" w:rsidP="00281EB2">
            <w:pPr>
              <w:autoSpaceDE w:val="0"/>
              <w:autoSpaceDN w:val="0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 xml:space="preserve">Cognome  </w:t>
            </w:r>
          </w:p>
        </w:tc>
        <w:tc>
          <w:tcPr>
            <w:tcW w:w="9213" w:type="dxa"/>
            <w:gridSpan w:val="22"/>
            <w:shd w:val="clear" w:color="auto" w:fill="auto"/>
            <w:vAlign w:val="center"/>
          </w:tcPr>
          <w:p w14:paraId="15EEAF8B" w14:textId="77777777" w:rsidR="009F5768" w:rsidRPr="00AF639E" w:rsidRDefault="009F5768" w:rsidP="00281EB2">
            <w:pPr>
              <w:autoSpaceDE w:val="0"/>
              <w:autoSpaceDN w:val="0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AF639E" w14:paraId="3DAAD04F" w14:textId="77777777" w:rsidTr="00281EB2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6FD101F7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Nome</w:t>
            </w:r>
          </w:p>
        </w:tc>
        <w:tc>
          <w:tcPr>
            <w:tcW w:w="9213" w:type="dxa"/>
            <w:gridSpan w:val="22"/>
            <w:shd w:val="clear" w:color="auto" w:fill="auto"/>
            <w:vAlign w:val="center"/>
          </w:tcPr>
          <w:p w14:paraId="40454D1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AF639E" w14:paraId="4690063F" w14:textId="77777777" w:rsidTr="00281EB2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5D062A95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nato a</w:t>
            </w:r>
          </w:p>
        </w:tc>
        <w:tc>
          <w:tcPr>
            <w:tcW w:w="7371" w:type="dxa"/>
            <w:gridSpan w:val="16"/>
            <w:shd w:val="clear" w:color="auto" w:fill="auto"/>
            <w:vAlign w:val="center"/>
          </w:tcPr>
          <w:p w14:paraId="509C85B2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shd w:val="clear" w:color="auto" w:fill="auto"/>
            <w:vAlign w:val="center"/>
          </w:tcPr>
          <w:p w14:paraId="1FC1E943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AF639E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D1E82E2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AF639E" w14:paraId="3BF9F80A" w14:textId="77777777" w:rsidTr="00281EB2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1E4C795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 xml:space="preserve">Il </w:t>
            </w:r>
          </w:p>
        </w:tc>
        <w:tc>
          <w:tcPr>
            <w:tcW w:w="9213" w:type="dxa"/>
            <w:gridSpan w:val="22"/>
            <w:shd w:val="clear" w:color="auto" w:fill="auto"/>
            <w:vAlign w:val="center"/>
          </w:tcPr>
          <w:p w14:paraId="76D7483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AF639E" w14:paraId="7D84E4B9" w14:textId="77777777" w:rsidTr="00281EB2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7FAD68ED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codice fiscale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A9F4F5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0CB4D258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0FF643DA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7595B96A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0BF712B2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2094DB75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09B3D21A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528FE492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540868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14:paraId="47770DC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shd w:val="clear" w:color="auto" w:fill="auto"/>
            <w:vAlign w:val="center"/>
          </w:tcPr>
          <w:p w14:paraId="3D57EEB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shd w:val="clear" w:color="auto" w:fill="auto"/>
            <w:vAlign w:val="center"/>
          </w:tcPr>
          <w:p w14:paraId="716EE75B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4" w:type="dxa"/>
            <w:gridSpan w:val="3"/>
            <w:shd w:val="clear" w:color="auto" w:fill="auto"/>
            <w:vAlign w:val="center"/>
          </w:tcPr>
          <w:p w14:paraId="46AE8352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shd w:val="clear" w:color="auto" w:fill="auto"/>
            <w:vAlign w:val="center"/>
          </w:tcPr>
          <w:p w14:paraId="2FF0C4F8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shd w:val="clear" w:color="auto" w:fill="auto"/>
            <w:vAlign w:val="center"/>
          </w:tcPr>
          <w:p w14:paraId="42C13250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08B40733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AF639E" w14:paraId="49D50938" w14:textId="77777777" w:rsidTr="00281EB2">
        <w:trPr>
          <w:trHeight w:val="231"/>
        </w:trPr>
        <w:tc>
          <w:tcPr>
            <w:tcW w:w="10314" w:type="dxa"/>
            <w:gridSpan w:val="23"/>
            <w:shd w:val="clear" w:color="auto" w:fill="auto"/>
            <w:vAlign w:val="center"/>
          </w:tcPr>
          <w:p w14:paraId="6E478C0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i/>
                <w:sz w:val="20"/>
                <w:szCs w:val="20"/>
              </w:rPr>
            </w:pPr>
            <w:r w:rsidRPr="00AF639E">
              <w:rPr>
                <w:rFonts w:ascii="Times" w:eastAsia="SimSun" w:hAnsi="Times"/>
                <w:sz w:val="20"/>
                <w:szCs w:val="20"/>
              </w:rPr>
              <w:t xml:space="preserve">                          </w:t>
            </w:r>
            <w:r w:rsidRPr="00AF639E">
              <w:rPr>
                <w:rFonts w:ascii="Times" w:eastAsia="SimSun" w:hAnsi="Times"/>
                <w:i/>
                <w:sz w:val="20"/>
                <w:szCs w:val="20"/>
              </w:rPr>
              <w:t>Residente a</w:t>
            </w:r>
          </w:p>
        </w:tc>
      </w:tr>
      <w:tr w:rsidR="009F5768" w:rsidRPr="00AF639E" w14:paraId="1878902E" w14:textId="77777777" w:rsidTr="00281EB2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0CCF873B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Comune</w:t>
            </w:r>
          </w:p>
        </w:tc>
        <w:tc>
          <w:tcPr>
            <w:tcW w:w="5811" w:type="dxa"/>
            <w:gridSpan w:val="11"/>
            <w:shd w:val="clear" w:color="auto" w:fill="auto"/>
            <w:vAlign w:val="center"/>
          </w:tcPr>
          <w:p w14:paraId="1083ACC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68795E0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AF639E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A8D6E78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5ED3BEFE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C530876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AF639E" w14:paraId="560DEBA6" w14:textId="77777777" w:rsidTr="00281EB2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643FEB2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Indirizzo</w:t>
            </w:r>
          </w:p>
        </w:tc>
        <w:tc>
          <w:tcPr>
            <w:tcW w:w="7087" w:type="dxa"/>
            <w:gridSpan w:val="15"/>
            <w:shd w:val="clear" w:color="auto" w:fill="auto"/>
            <w:vAlign w:val="center"/>
          </w:tcPr>
          <w:p w14:paraId="032E45F1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213DD631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n°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C4ECCA6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AF639E" w14:paraId="3D56B78C" w14:textId="77777777" w:rsidTr="00281EB2">
        <w:tc>
          <w:tcPr>
            <w:tcW w:w="10314" w:type="dxa"/>
            <w:gridSpan w:val="23"/>
            <w:shd w:val="clear" w:color="auto" w:fill="auto"/>
            <w:vAlign w:val="center"/>
          </w:tcPr>
          <w:p w14:paraId="6F1615F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i/>
                <w:sz w:val="20"/>
                <w:szCs w:val="20"/>
              </w:rPr>
            </w:pPr>
            <w:r w:rsidRPr="00AF639E">
              <w:rPr>
                <w:rFonts w:ascii="Times" w:eastAsia="SimSun" w:hAnsi="Times"/>
                <w:sz w:val="20"/>
                <w:szCs w:val="20"/>
              </w:rPr>
              <w:t xml:space="preserve">                          </w:t>
            </w:r>
            <w:r w:rsidRPr="00AF639E">
              <w:rPr>
                <w:rFonts w:ascii="Times" w:eastAsia="SimSun" w:hAnsi="Times"/>
                <w:i/>
                <w:sz w:val="20"/>
                <w:szCs w:val="20"/>
              </w:rPr>
              <w:t>recapito</w:t>
            </w:r>
          </w:p>
        </w:tc>
      </w:tr>
      <w:tr w:rsidR="009F5768" w:rsidRPr="00AF639E" w14:paraId="29C71930" w14:textId="77777777" w:rsidTr="00281EB2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42CC3C8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Comune</w:t>
            </w:r>
          </w:p>
        </w:tc>
        <w:tc>
          <w:tcPr>
            <w:tcW w:w="5811" w:type="dxa"/>
            <w:gridSpan w:val="11"/>
            <w:shd w:val="clear" w:color="auto" w:fill="auto"/>
            <w:vAlign w:val="center"/>
          </w:tcPr>
          <w:p w14:paraId="303A78C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E396368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  <w:proofErr w:type="spellStart"/>
            <w:r w:rsidRPr="00AF639E">
              <w:rPr>
                <w:rFonts w:ascii="Times" w:eastAsia="SimSun" w:hAnsi="Times"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AA76E31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543B065F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proofErr w:type="spellStart"/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cap</w:t>
            </w:r>
            <w:proofErr w:type="spellEnd"/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77049AB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AF639E" w14:paraId="7176F75E" w14:textId="77777777" w:rsidTr="00281EB2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561E07D9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Indirizzo</w:t>
            </w:r>
          </w:p>
        </w:tc>
        <w:tc>
          <w:tcPr>
            <w:tcW w:w="7087" w:type="dxa"/>
            <w:gridSpan w:val="15"/>
            <w:shd w:val="clear" w:color="auto" w:fill="auto"/>
            <w:vAlign w:val="center"/>
          </w:tcPr>
          <w:p w14:paraId="591FFFA0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14:paraId="3B9E774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n°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95232E2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sz w:val="20"/>
                <w:szCs w:val="20"/>
              </w:rPr>
            </w:pPr>
          </w:p>
        </w:tc>
      </w:tr>
      <w:tr w:rsidR="009F5768" w:rsidRPr="00AF639E" w14:paraId="22E88760" w14:textId="77777777" w:rsidTr="00281EB2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7BFCC73B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Telefoni *</w:t>
            </w:r>
          </w:p>
        </w:tc>
        <w:tc>
          <w:tcPr>
            <w:tcW w:w="9213" w:type="dxa"/>
            <w:gridSpan w:val="22"/>
            <w:shd w:val="clear" w:color="auto" w:fill="auto"/>
            <w:vAlign w:val="center"/>
          </w:tcPr>
          <w:p w14:paraId="2B742CD4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  <w:tr w:rsidR="009F5768" w:rsidRPr="00AF639E" w14:paraId="4AB2E528" w14:textId="77777777" w:rsidTr="00281EB2">
        <w:trPr>
          <w:trHeight w:val="510"/>
        </w:trPr>
        <w:tc>
          <w:tcPr>
            <w:tcW w:w="1101" w:type="dxa"/>
            <w:shd w:val="clear" w:color="auto" w:fill="auto"/>
            <w:vAlign w:val="center"/>
          </w:tcPr>
          <w:p w14:paraId="4D9E36DB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jc w:val="center"/>
              <w:rPr>
                <w:rFonts w:ascii="Times" w:eastAsia="SimSun" w:hAnsi="Times"/>
                <w:b/>
                <w:sz w:val="20"/>
                <w:szCs w:val="20"/>
              </w:rPr>
            </w:pPr>
            <w:r w:rsidRPr="00AF639E">
              <w:rPr>
                <w:rFonts w:ascii="Times" w:eastAsia="SimSun" w:hAnsi="Times"/>
                <w:b/>
                <w:sz w:val="20"/>
                <w:szCs w:val="20"/>
              </w:rPr>
              <w:t>e-mail *</w:t>
            </w:r>
          </w:p>
        </w:tc>
        <w:tc>
          <w:tcPr>
            <w:tcW w:w="9213" w:type="dxa"/>
            <w:gridSpan w:val="22"/>
            <w:shd w:val="clear" w:color="auto" w:fill="auto"/>
            <w:vAlign w:val="center"/>
          </w:tcPr>
          <w:p w14:paraId="49AB4640" w14:textId="77777777" w:rsidR="009F5768" w:rsidRPr="00AF639E" w:rsidRDefault="009F5768" w:rsidP="00281EB2">
            <w:pPr>
              <w:autoSpaceDE w:val="0"/>
              <w:autoSpaceDN w:val="0"/>
              <w:spacing w:line="360" w:lineRule="auto"/>
              <w:rPr>
                <w:rFonts w:ascii="Times" w:eastAsia="SimSun" w:hAnsi="Times"/>
                <w:b/>
                <w:sz w:val="20"/>
                <w:szCs w:val="20"/>
              </w:rPr>
            </w:pPr>
          </w:p>
        </w:tc>
      </w:tr>
    </w:tbl>
    <w:p w14:paraId="4C0E1C8D" w14:textId="77777777" w:rsidR="009F5768" w:rsidRDefault="009F5768" w:rsidP="009F5768">
      <w:pPr>
        <w:spacing w:before="81"/>
        <w:ind w:left="222" w:right="116" w:hanging="1"/>
        <w:rPr>
          <w:rFonts w:ascii="Times" w:eastAsia="Times New Roman" w:hAnsi="Times"/>
          <w:i/>
          <w:spacing w:val="1"/>
          <w:w w:val="105"/>
          <w:sz w:val="20"/>
          <w:szCs w:val="20"/>
        </w:rPr>
      </w:pP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* è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obb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li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ga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t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or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io i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nd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car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a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l</w:t>
      </w:r>
      <w:r w:rsidRPr="005957F4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en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o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du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recap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iti</w:t>
      </w:r>
      <w:r w:rsidRPr="005957F4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pe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r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 xml:space="preserve"> ass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curar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e t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e</w:t>
      </w:r>
      <w:r w:rsidRPr="005957F4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pes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ti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v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ità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d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5957F4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n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t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erpe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llo</w:t>
      </w:r>
      <w:r w:rsidRPr="005957F4">
        <w:rPr>
          <w:rFonts w:ascii="Times" w:eastAsia="Times New Roman" w:hAnsi="Times"/>
          <w:i/>
          <w:spacing w:val="3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convocaz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i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on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e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(</w:t>
      </w:r>
      <w:proofErr w:type="spellStart"/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c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f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r</w:t>
      </w:r>
      <w:proofErr w:type="spellEnd"/>
      <w:r w:rsidRPr="005957F4">
        <w:rPr>
          <w:rFonts w:ascii="Times" w:eastAsia="Times New Roman" w:hAnsi="Times"/>
          <w:i/>
          <w:w w:val="105"/>
          <w:sz w:val="20"/>
          <w:szCs w:val="20"/>
        </w:rPr>
        <w:t>:</w:t>
      </w:r>
      <w:r w:rsidRPr="005957F4">
        <w:rPr>
          <w:rFonts w:ascii="Times" w:eastAsia="Times New Roman" w:hAnsi="Times"/>
          <w:i/>
          <w:spacing w:val="-1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spacing w:val="2"/>
          <w:w w:val="105"/>
          <w:sz w:val="20"/>
          <w:szCs w:val="20"/>
        </w:rPr>
        <w:t>D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5957F4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5957F4">
        <w:rPr>
          <w:rFonts w:ascii="Times" w:eastAsia="Times New Roman" w:hAnsi="Times"/>
          <w:i/>
          <w:spacing w:val="49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spacing w:val="2"/>
          <w:w w:val="105"/>
          <w:sz w:val="20"/>
          <w:szCs w:val="20"/>
        </w:rPr>
        <w:t>M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I</w:t>
      </w:r>
      <w:r w:rsidRPr="005957F4">
        <w:rPr>
          <w:rFonts w:ascii="Times" w:eastAsia="Times New Roman" w:hAnsi="Times"/>
          <w:i/>
          <w:spacing w:val="2"/>
          <w:w w:val="105"/>
          <w:sz w:val="20"/>
          <w:szCs w:val="20"/>
        </w:rPr>
        <w:t>U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 xml:space="preserve">R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5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6</w:t>
      </w:r>
      <w:r w:rsidRPr="005957F4">
        <w:rPr>
          <w:rFonts w:ascii="Times" w:eastAsia="Times New Roman" w:hAnsi="Times"/>
          <w:i/>
          <w:w w:val="103"/>
          <w:sz w:val="20"/>
          <w:szCs w:val="20"/>
        </w:rPr>
        <w:t xml:space="preserve"> </w:t>
      </w:r>
      <w:proofErr w:type="spellStart"/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d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d</w:t>
      </w:r>
      <w:proofErr w:type="spellEnd"/>
      <w:r w:rsidRPr="005957F4">
        <w:rPr>
          <w:rFonts w:ascii="Times" w:eastAsia="Times New Roman" w:hAnsi="Times"/>
          <w:i/>
          <w:spacing w:val="-9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28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5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.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2009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,</w:t>
      </w:r>
      <w:r w:rsidRPr="005957F4">
        <w:rPr>
          <w:rFonts w:ascii="Times" w:eastAsia="Times New Roman" w:hAnsi="Times"/>
          <w:i/>
          <w:spacing w:val="-10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ar</w:t>
      </w:r>
      <w:r w:rsidRPr="005957F4">
        <w:rPr>
          <w:rFonts w:ascii="Times" w:eastAsia="Times New Roman" w:hAnsi="Times"/>
          <w:i/>
          <w:w w:val="105"/>
          <w:sz w:val="20"/>
          <w:szCs w:val="20"/>
        </w:rPr>
        <w:t>t.</w:t>
      </w:r>
      <w:r w:rsidRPr="005957F4">
        <w:rPr>
          <w:rFonts w:ascii="Times" w:eastAsia="Times New Roman" w:hAnsi="Times"/>
          <w:i/>
          <w:spacing w:val="-9"/>
          <w:w w:val="105"/>
          <w:sz w:val="20"/>
          <w:szCs w:val="20"/>
        </w:rPr>
        <w:t xml:space="preserve"> </w:t>
      </w:r>
      <w:r w:rsidRPr="005957F4">
        <w:rPr>
          <w:rFonts w:ascii="Times" w:eastAsia="Times New Roman" w:hAnsi="Times"/>
          <w:i/>
          <w:spacing w:val="1"/>
          <w:w w:val="105"/>
          <w:sz w:val="20"/>
          <w:szCs w:val="20"/>
        </w:rPr>
        <w:t>11)</w:t>
      </w:r>
    </w:p>
    <w:p w14:paraId="546A3213" w14:textId="77777777" w:rsidR="009F5768" w:rsidRPr="00785415" w:rsidRDefault="009F5768" w:rsidP="009F5768">
      <w:pPr>
        <w:spacing w:before="81"/>
        <w:ind w:left="222" w:right="116" w:hanging="1"/>
        <w:rPr>
          <w:rFonts w:ascii="Times" w:eastAsia="Times New Roman" w:hAnsi="Times"/>
          <w:sz w:val="20"/>
          <w:szCs w:val="20"/>
        </w:rPr>
      </w:pPr>
    </w:p>
    <w:p w14:paraId="090FEF7A" w14:textId="77777777" w:rsidR="009F5768" w:rsidRDefault="009F5768" w:rsidP="009F5768">
      <w:pPr>
        <w:pStyle w:val="Heading11"/>
        <w:spacing w:before="5"/>
        <w:ind w:right="316"/>
        <w:jc w:val="center"/>
        <w:rPr>
          <w:rFonts w:ascii="Times" w:hAnsi="Times"/>
          <w:spacing w:val="1"/>
          <w:sz w:val="20"/>
          <w:szCs w:val="20"/>
          <w:lang w:val="it-IT"/>
        </w:rPr>
      </w:pPr>
      <w:r w:rsidRPr="005957F4">
        <w:rPr>
          <w:rFonts w:ascii="Times" w:hAnsi="Times"/>
          <w:spacing w:val="1"/>
          <w:sz w:val="20"/>
          <w:szCs w:val="20"/>
          <w:lang w:val="it-IT"/>
        </w:rPr>
        <w:t>C</w:t>
      </w:r>
      <w:r w:rsidRPr="005957F4">
        <w:rPr>
          <w:rFonts w:ascii="Times" w:hAnsi="Times"/>
          <w:spacing w:val="2"/>
          <w:sz w:val="20"/>
          <w:szCs w:val="20"/>
          <w:lang w:val="it-IT"/>
        </w:rPr>
        <w:t>H</w:t>
      </w:r>
      <w:r w:rsidRPr="005957F4">
        <w:rPr>
          <w:rFonts w:ascii="Times" w:hAnsi="Times"/>
          <w:sz w:val="20"/>
          <w:szCs w:val="20"/>
          <w:lang w:val="it-IT"/>
        </w:rPr>
        <w:t>I</w:t>
      </w:r>
      <w:r w:rsidRPr="005957F4">
        <w:rPr>
          <w:rFonts w:ascii="Times" w:hAnsi="Times"/>
          <w:spacing w:val="1"/>
          <w:sz w:val="20"/>
          <w:szCs w:val="20"/>
          <w:lang w:val="it-IT"/>
        </w:rPr>
        <w:t>EDE</w:t>
      </w:r>
    </w:p>
    <w:p w14:paraId="4362D65D" w14:textId="77777777" w:rsidR="009F5768" w:rsidRPr="00785415" w:rsidRDefault="009F5768" w:rsidP="009F5768">
      <w:pPr>
        <w:pStyle w:val="Heading11"/>
        <w:spacing w:before="5"/>
        <w:ind w:right="316"/>
        <w:rPr>
          <w:rFonts w:ascii="Times" w:hAnsi="Times"/>
          <w:spacing w:val="1"/>
          <w:sz w:val="4"/>
          <w:szCs w:val="4"/>
          <w:lang w:val="it-IT"/>
        </w:rPr>
      </w:pPr>
    </w:p>
    <w:p w14:paraId="7C36BB05" w14:textId="47088FA7" w:rsidR="005A01DF" w:rsidRDefault="009F5768" w:rsidP="0041673C">
      <w:pPr>
        <w:spacing w:line="320" w:lineRule="atLeast"/>
        <w:jc w:val="center"/>
        <w:rPr>
          <w:rFonts w:ascii="Times New Roman" w:hAnsi="Times New Roman"/>
        </w:rPr>
      </w:pPr>
      <w:r w:rsidRPr="00785415">
        <w:rPr>
          <w:rFonts w:ascii="Times" w:hAnsi="Times"/>
          <w:spacing w:val="1"/>
          <w:sz w:val="20"/>
          <w:szCs w:val="20"/>
        </w:rPr>
        <w:t>d</w:t>
      </w:r>
      <w:r w:rsidRPr="00785415">
        <w:rPr>
          <w:rFonts w:ascii="Times" w:hAnsi="Times"/>
          <w:sz w:val="20"/>
          <w:szCs w:val="20"/>
        </w:rPr>
        <w:t>i</w:t>
      </w:r>
      <w:r w:rsidRPr="00785415">
        <w:rPr>
          <w:rFonts w:ascii="Times" w:hAnsi="Times"/>
          <w:spacing w:val="40"/>
          <w:sz w:val="20"/>
          <w:szCs w:val="20"/>
        </w:rPr>
        <w:t xml:space="preserve"> </w:t>
      </w:r>
      <w:r w:rsidRPr="00785415">
        <w:rPr>
          <w:rFonts w:ascii="Times" w:hAnsi="Times"/>
          <w:sz w:val="20"/>
          <w:szCs w:val="20"/>
        </w:rPr>
        <w:t>partecipare alla procedura selettiva per l’individuazione della FIGURA DI</w:t>
      </w:r>
    </w:p>
    <w:p w14:paraId="5AB1A713" w14:textId="295EAC43" w:rsidR="005A01DF" w:rsidRPr="00E455F5" w:rsidRDefault="005A01DF" w:rsidP="005A01DF">
      <w:pPr>
        <w:spacing w:line="32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ESPERTO PER REALIZZAZIONE MATERIALE GRAFICO PER LA 3° EDIZIONE TORREFRANCA JAZZ FESTIVAL</w:t>
      </w:r>
    </w:p>
    <w:p w14:paraId="2AC83F27" w14:textId="65919432" w:rsidR="009F5768" w:rsidRDefault="009F5768" w:rsidP="0041673C">
      <w:pPr>
        <w:pStyle w:val="Heading11"/>
        <w:spacing w:line="280" w:lineRule="atLeast"/>
        <w:ind w:right="539"/>
        <w:jc w:val="both"/>
        <w:rPr>
          <w:rFonts w:ascii="Times" w:hAnsi="Times"/>
          <w:sz w:val="20"/>
          <w:szCs w:val="20"/>
        </w:rPr>
      </w:pPr>
    </w:p>
    <w:p w14:paraId="62282F96" w14:textId="77777777" w:rsidR="009F5768" w:rsidRPr="005957F4" w:rsidRDefault="009F5768" w:rsidP="009F5768">
      <w:pPr>
        <w:jc w:val="center"/>
        <w:rPr>
          <w:rFonts w:ascii="Times" w:eastAsia="Times New Roman" w:hAnsi="Times" w:cs="Arial"/>
          <w:b/>
          <w:bCs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>DICHIARAZIONE SOSTITUTIVA DI CERTIFICAZIONE</w:t>
      </w:r>
      <w:r w:rsidRPr="005957F4">
        <w:rPr>
          <w:rFonts w:ascii="Times" w:eastAsia="Times New Roman" w:hAnsi="Times"/>
          <w:b/>
          <w:bCs/>
          <w:sz w:val="20"/>
          <w:szCs w:val="20"/>
          <w:lang w:eastAsia="it-IT"/>
        </w:rPr>
        <w:br/>
      </w: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>(Artt. 46 – 75 - 76 D.P.R. 28 dicembre 2000, n. 445)</w:t>
      </w:r>
    </w:p>
    <w:p w14:paraId="3AB67D49" w14:textId="77777777" w:rsidR="009F5768" w:rsidRPr="005957F4" w:rsidRDefault="009F5768" w:rsidP="009F5768">
      <w:pPr>
        <w:jc w:val="center"/>
        <w:rPr>
          <w:rFonts w:ascii="Times" w:eastAsia="Times New Roman" w:hAnsi="Times" w:cs="Arial"/>
          <w:b/>
          <w:bCs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b/>
          <w:bCs/>
          <w:sz w:val="20"/>
          <w:szCs w:val="20"/>
          <w:lang w:eastAsia="it-IT"/>
        </w:rPr>
        <w:t xml:space="preserve"> </w:t>
      </w:r>
    </w:p>
    <w:p w14:paraId="05F133AA" w14:textId="5866038A" w:rsidR="009F5768" w:rsidRPr="005957F4" w:rsidRDefault="009F5768" w:rsidP="009F5768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__l___sottoscritt_____________________________________________________</w:t>
      </w:r>
      <w:r w:rsidRPr="005957F4">
        <w:rPr>
          <w:rFonts w:ascii="Times" w:eastAsia="Times New Roman" w:hAnsi="Times"/>
          <w:sz w:val="20"/>
          <w:szCs w:val="20"/>
          <w:lang w:eastAsia="it-IT"/>
        </w:rPr>
        <w:br/>
      </w:r>
      <w:proofErr w:type="spellStart"/>
      <w:r w:rsidRPr="005957F4">
        <w:rPr>
          <w:rFonts w:ascii="Times" w:eastAsia="Times New Roman" w:hAnsi="Times" w:cs="Arial"/>
          <w:sz w:val="20"/>
          <w:szCs w:val="20"/>
          <w:lang w:eastAsia="it-IT"/>
        </w:rPr>
        <w:t>na</w:t>
      </w:r>
      <w:r w:rsidRPr="009F5768">
        <w:rPr>
          <w:rFonts w:ascii="Times" w:eastAsia="Times New Roman" w:hAnsi="Times" w:cs="Arial"/>
          <w:sz w:val="20"/>
          <w:szCs w:val="20"/>
          <w:u w:val="single"/>
          <w:lang w:eastAsia="it-IT"/>
        </w:rPr>
        <w:t>t</w:t>
      </w:r>
      <w:proofErr w:type="spellEnd"/>
      <w:r w:rsidRPr="009F5768">
        <w:rPr>
          <w:rFonts w:ascii="Times" w:eastAsia="Times New Roman" w:hAnsi="Times" w:cs="Arial"/>
          <w:sz w:val="20"/>
          <w:szCs w:val="20"/>
          <w:u w:val="single"/>
          <w:lang w:eastAsia="it-IT"/>
        </w:rPr>
        <w:t>______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___ a </w:t>
      </w:r>
      <w:r>
        <w:rPr>
          <w:rFonts w:ascii="Times" w:eastAsia="Times New Roman" w:hAnsi="Times" w:cs="Arial"/>
          <w:sz w:val="20"/>
          <w:szCs w:val="20"/>
          <w:lang w:eastAsia="it-IT"/>
        </w:rPr>
        <w:t>_</w:t>
      </w:r>
      <w:r w:rsidRPr="009F5768">
        <w:rPr>
          <w:rFonts w:ascii="Times" w:eastAsia="Times New Roman" w:hAnsi="Times" w:cs="Arial"/>
          <w:sz w:val="20"/>
          <w:szCs w:val="20"/>
          <w:u w:val="single"/>
          <w:lang w:eastAsia="it-IT"/>
        </w:rPr>
        <w:t>______________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>________ il _</w:t>
      </w:r>
      <w:r w:rsidRPr="009F5768">
        <w:rPr>
          <w:rFonts w:ascii="Times" w:eastAsia="Times New Roman" w:hAnsi="Times" w:cs="Arial"/>
          <w:sz w:val="20"/>
          <w:szCs w:val="20"/>
          <w:u w:val="single"/>
          <w:lang w:eastAsia="it-IT"/>
        </w:rPr>
        <w:t>_____________________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>___________________</w:t>
      </w:r>
    </w:p>
    <w:p w14:paraId="1157A194" w14:textId="033A1800" w:rsidR="009F5768" w:rsidRPr="005957F4" w:rsidRDefault="009F5768" w:rsidP="009F5768">
      <w:pPr>
        <w:spacing w:line="320" w:lineRule="atLeast"/>
        <w:jc w:val="center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Consapevole delle sanzioni penali in caso di dichiarazioni mendaci, ai sensi e per gli effetti del citato D.P.R. dichiaro</w:t>
      </w:r>
      <w:r w:rsidRPr="005957F4">
        <w:rPr>
          <w:rFonts w:ascii="Times" w:eastAsia="Times New Roman" w:hAnsi="Times"/>
          <w:sz w:val="20"/>
          <w:szCs w:val="20"/>
          <w:lang w:eastAsia="it-IT"/>
        </w:rPr>
        <w:t xml:space="preserve"> </w:t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>sotto la mia responsabilità di possedere i seguenti titoli:</w:t>
      </w:r>
    </w:p>
    <w:p w14:paraId="4973ECE5" w14:textId="77777777" w:rsidR="009F5768" w:rsidRPr="009F5768" w:rsidRDefault="009F5768" w:rsidP="009F5768">
      <w:pPr>
        <w:spacing w:line="360" w:lineRule="auto"/>
        <w:jc w:val="center"/>
        <w:rPr>
          <w:rFonts w:ascii="Times" w:eastAsia="Times New Roman" w:hAnsi="Times" w:cs="Arial"/>
          <w:sz w:val="8"/>
          <w:szCs w:val="8"/>
          <w:lang w:eastAsia="it-IT"/>
        </w:rPr>
      </w:pPr>
    </w:p>
    <w:p w14:paraId="01E02F0C" w14:textId="7586572B" w:rsidR="009F5768" w:rsidRDefault="005A01DF" w:rsidP="009F5768">
      <w:pPr>
        <w:pStyle w:val="Corpotesto"/>
        <w:spacing w:before="77" w:line="320" w:lineRule="atLeast"/>
        <w:ind w:left="221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attività </w:t>
      </w:r>
      <w:r w:rsidR="009F5768" w:rsidRPr="00785415">
        <w:rPr>
          <w:rFonts w:ascii="Times" w:hAnsi="Times"/>
          <w:sz w:val="20"/>
          <w:szCs w:val="20"/>
        </w:rPr>
        <w:t>con enti pubblici e privati nel settore dell'arte, della musica e dello spettacolo</w:t>
      </w:r>
      <w:r w:rsidR="009F5768">
        <w:rPr>
          <w:rFonts w:ascii="Times" w:hAnsi="Times"/>
          <w:sz w:val="20"/>
          <w:szCs w:val="20"/>
        </w:rPr>
        <w:t>: descrivere nello spazio sottostante in max 5 righe</w:t>
      </w:r>
      <w:r w:rsidR="009F5768" w:rsidRPr="00785415">
        <w:rPr>
          <w:cap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CB6897" wp14:editId="759024F5">
                <wp:simplePos x="0" y="0"/>
                <wp:positionH relativeFrom="column">
                  <wp:posOffset>106680</wp:posOffset>
                </wp:positionH>
                <wp:positionV relativeFrom="paragraph">
                  <wp:posOffset>248920</wp:posOffset>
                </wp:positionV>
                <wp:extent cx="6007735" cy="1537970"/>
                <wp:effectExtent l="7620" t="13970" r="13970" b="10160"/>
                <wp:wrapSquare wrapText="bothSides"/>
                <wp:docPr id="20679133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153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83D0F" w14:textId="77777777" w:rsidR="009F5768" w:rsidRDefault="009F5768" w:rsidP="009F57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B689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8.4pt;margin-top:19.6pt;width:473.05pt;height:1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">
                <v:textbox>
                  <w:txbxContent>
                    <w:p w14:paraId="33783D0F" w14:textId="77777777" w:rsidR="009F5768" w:rsidRDefault="009F5768" w:rsidP="009F5768"/>
                  </w:txbxContent>
                </v:textbox>
                <w10:wrap type="square"/>
              </v:shape>
            </w:pict>
          </mc:Fallback>
        </mc:AlternateContent>
      </w:r>
      <w:r w:rsidR="009F5768">
        <w:rPr>
          <w:rFonts w:ascii="Times" w:hAnsi="Times"/>
          <w:sz w:val="20"/>
          <w:szCs w:val="20"/>
        </w:rPr>
        <w:t>.</w:t>
      </w:r>
    </w:p>
    <w:p w14:paraId="7DADC003" w14:textId="77777777" w:rsidR="00067D99" w:rsidRDefault="00067D99" w:rsidP="009F5768">
      <w:pPr>
        <w:pStyle w:val="Corpotesto"/>
        <w:spacing w:before="77" w:line="320" w:lineRule="atLeast"/>
        <w:ind w:left="221"/>
        <w:rPr>
          <w:rFonts w:ascii="Times" w:hAnsi="Times"/>
          <w:sz w:val="20"/>
          <w:szCs w:val="20"/>
        </w:rPr>
      </w:pPr>
    </w:p>
    <w:p w14:paraId="11B65A3D" w14:textId="77777777" w:rsidR="00067D99" w:rsidRDefault="00067D99" w:rsidP="009F5768">
      <w:pPr>
        <w:pStyle w:val="Corpotesto"/>
        <w:spacing w:before="77" w:line="320" w:lineRule="atLeast"/>
        <w:ind w:left="221"/>
        <w:rPr>
          <w:rFonts w:ascii="Times" w:hAnsi="Times"/>
          <w:sz w:val="20"/>
          <w:szCs w:val="20"/>
        </w:rPr>
      </w:pPr>
    </w:p>
    <w:p w14:paraId="6203FCB3" w14:textId="77777777" w:rsidR="00067D99" w:rsidRDefault="00067D99" w:rsidP="009F5768">
      <w:pPr>
        <w:pStyle w:val="Corpotesto"/>
        <w:spacing w:before="77" w:line="320" w:lineRule="atLeast"/>
        <w:ind w:left="221"/>
        <w:rPr>
          <w:rFonts w:ascii="Times" w:hAnsi="Times"/>
          <w:sz w:val="20"/>
          <w:szCs w:val="20"/>
        </w:rPr>
      </w:pPr>
    </w:p>
    <w:p w14:paraId="48D33139" w14:textId="77777777" w:rsidR="00067D99" w:rsidRDefault="00067D99" w:rsidP="009F5768">
      <w:pPr>
        <w:pStyle w:val="Corpotesto"/>
        <w:spacing w:before="77" w:line="320" w:lineRule="atLeast"/>
        <w:ind w:left="221"/>
        <w:rPr>
          <w:rFonts w:ascii="Times" w:hAnsi="Times"/>
          <w:sz w:val="20"/>
          <w:szCs w:val="20"/>
        </w:rPr>
      </w:pPr>
    </w:p>
    <w:p w14:paraId="10799D7A" w14:textId="77777777" w:rsidR="009F5768" w:rsidRPr="005957F4" w:rsidRDefault="009F5768" w:rsidP="009F5768">
      <w:pPr>
        <w:pStyle w:val="Corpotesto"/>
        <w:spacing w:before="77"/>
        <w:ind w:left="222"/>
        <w:rPr>
          <w:rFonts w:ascii="Times" w:hAnsi="Times"/>
          <w:sz w:val="20"/>
          <w:szCs w:val="20"/>
        </w:rPr>
      </w:pP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23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tal</w:t>
      </w:r>
      <w:r w:rsidRPr="005957F4">
        <w:rPr>
          <w:rFonts w:ascii="Times" w:hAnsi="Times"/>
          <w:spacing w:val="21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fi</w:t>
      </w:r>
      <w:r w:rsidRPr="005957F4">
        <w:rPr>
          <w:rFonts w:ascii="Times" w:hAnsi="Times"/>
          <w:spacing w:val="1"/>
          <w:sz w:val="20"/>
          <w:szCs w:val="20"/>
        </w:rPr>
        <w:t>n</w:t>
      </w:r>
      <w:r w:rsidRPr="005957F4">
        <w:rPr>
          <w:rFonts w:ascii="Times" w:hAnsi="Times"/>
          <w:sz w:val="20"/>
          <w:szCs w:val="20"/>
        </w:rPr>
        <w:t>e,</w:t>
      </w:r>
      <w:r w:rsidRPr="005957F4">
        <w:rPr>
          <w:rFonts w:ascii="Times" w:hAnsi="Times"/>
          <w:spacing w:val="21"/>
          <w:sz w:val="20"/>
          <w:szCs w:val="20"/>
        </w:rPr>
        <w:t xml:space="preserve"> </w:t>
      </w:r>
      <w:r w:rsidRPr="005957F4">
        <w:rPr>
          <w:rFonts w:ascii="Times" w:hAnsi="Times"/>
          <w:spacing w:val="1"/>
          <w:sz w:val="20"/>
          <w:szCs w:val="20"/>
        </w:rPr>
        <w:t>d</w:t>
      </w:r>
      <w:r w:rsidRPr="005957F4">
        <w:rPr>
          <w:rFonts w:ascii="Times" w:hAnsi="Times"/>
          <w:sz w:val="20"/>
          <w:szCs w:val="20"/>
        </w:rPr>
        <w:t>ic</w:t>
      </w:r>
      <w:r w:rsidRPr="005957F4">
        <w:rPr>
          <w:rFonts w:ascii="Times" w:hAnsi="Times"/>
          <w:spacing w:val="1"/>
          <w:sz w:val="20"/>
          <w:szCs w:val="20"/>
        </w:rPr>
        <w:t>h</w:t>
      </w:r>
      <w:r w:rsidRPr="005957F4">
        <w:rPr>
          <w:rFonts w:ascii="Times" w:hAnsi="Times"/>
          <w:sz w:val="20"/>
          <w:szCs w:val="20"/>
        </w:rPr>
        <w:t>iara</w:t>
      </w:r>
      <w:r w:rsidRPr="005957F4">
        <w:rPr>
          <w:rFonts w:ascii="Times" w:hAnsi="Times"/>
          <w:spacing w:val="23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s</w:t>
      </w:r>
      <w:r w:rsidRPr="005957F4">
        <w:rPr>
          <w:rFonts w:ascii="Times" w:hAnsi="Times"/>
          <w:spacing w:val="1"/>
          <w:sz w:val="20"/>
          <w:szCs w:val="20"/>
        </w:rPr>
        <w:t>o</w:t>
      </w:r>
      <w:r w:rsidRPr="005957F4">
        <w:rPr>
          <w:rFonts w:ascii="Times" w:hAnsi="Times"/>
          <w:sz w:val="20"/>
          <w:szCs w:val="20"/>
        </w:rPr>
        <w:t>tto</w:t>
      </w:r>
      <w:r w:rsidRPr="005957F4">
        <w:rPr>
          <w:rFonts w:ascii="Times" w:hAnsi="Times"/>
          <w:spacing w:val="22"/>
          <w:sz w:val="20"/>
          <w:szCs w:val="20"/>
        </w:rPr>
        <w:t xml:space="preserve"> </w:t>
      </w:r>
      <w:r w:rsidRPr="005957F4">
        <w:rPr>
          <w:rFonts w:ascii="Times" w:hAnsi="Times"/>
          <w:spacing w:val="1"/>
          <w:sz w:val="20"/>
          <w:szCs w:val="20"/>
        </w:rPr>
        <w:t>p</w:t>
      </w:r>
      <w:r w:rsidRPr="005957F4">
        <w:rPr>
          <w:rFonts w:ascii="Times" w:hAnsi="Times"/>
          <w:sz w:val="20"/>
          <w:szCs w:val="20"/>
        </w:rPr>
        <w:t>r</w:t>
      </w:r>
      <w:r w:rsidRPr="005957F4">
        <w:rPr>
          <w:rFonts w:ascii="Times" w:hAnsi="Times"/>
          <w:spacing w:val="1"/>
          <w:sz w:val="20"/>
          <w:szCs w:val="20"/>
        </w:rPr>
        <w:t>op</w:t>
      </w:r>
      <w:r w:rsidRPr="005957F4">
        <w:rPr>
          <w:rFonts w:ascii="Times" w:hAnsi="Times"/>
          <w:sz w:val="20"/>
          <w:szCs w:val="20"/>
        </w:rPr>
        <w:t>ria</w:t>
      </w:r>
      <w:r w:rsidRPr="005957F4">
        <w:rPr>
          <w:rFonts w:ascii="Times" w:hAnsi="Times"/>
          <w:spacing w:val="23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res</w:t>
      </w:r>
      <w:r w:rsidRPr="005957F4">
        <w:rPr>
          <w:rFonts w:ascii="Times" w:hAnsi="Times"/>
          <w:spacing w:val="1"/>
          <w:sz w:val="20"/>
          <w:szCs w:val="20"/>
        </w:rPr>
        <w:t>po</w:t>
      </w:r>
      <w:r w:rsidRPr="005957F4">
        <w:rPr>
          <w:rFonts w:ascii="Times" w:hAnsi="Times"/>
          <w:sz w:val="20"/>
          <w:szCs w:val="20"/>
        </w:rPr>
        <w:t>nsa</w:t>
      </w:r>
      <w:r w:rsidRPr="005957F4">
        <w:rPr>
          <w:rFonts w:ascii="Times" w:hAnsi="Times"/>
          <w:spacing w:val="1"/>
          <w:sz w:val="20"/>
          <w:szCs w:val="20"/>
        </w:rPr>
        <w:t>b</w:t>
      </w:r>
      <w:r w:rsidRPr="005957F4">
        <w:rPr>
          <w:rFonts w:ascii="Times" w:hAnsi="Times"/>
          <w:sz w:val="20"/>
          <w:szCs w:val="20"/>
        </w:rPr>
        <w:t>ilità:</w:t>
      </w:r>
    </w:p>
    <w:p w14:paraId="249B1B0E" w14:textId="77777777" w:rsidR="009F5768" w:rsidRPr="005957F4" w:rsidRDefault="009F5768" w:rsidP="009F5768">
      <w:pPr>
        <w:numPr>
          <w:ilvl w:val="0"/>
          <w:numId w:val="1"/>
        </w:numPr>
        <w:ind w:left="582"/>
        <w:jc w:val="both"/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di essere in possesso dei requisiti generali d’ammissione indicati nell’art. 1 dell’avviso pubblico di cui all’oggetto</w:t>
      </w:r>
    </w:p>
    <w:p w14:paraId="096D3EE0" w14:textId="77777777" w:rsidR="009F5768" w:rsidRPr="00EC312B" w:rsidRDefault="009F5768" w:rsidP="009F5768">
      <w:pPr>
        <w:rPr>
          <w:rFonts w:ascii="Times" w:eastAsia="Times New Roman" w:hAnsi="Times" w:cs="Arial"/>
          <w:sz w:val="10"/>
          <w:szCs w:val="10"/>
          <w:lang w:eastAsia="it-IT"/>
        </w:rPr>
      </w:pPr>
    </w:p>
    <w:p w14:paraId="17506B89" w14:textId="77777777" w:rsidR="009F5768" w:rsidRDefault="009F5768" w:rsidP="009F5768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>Allega:</w:t>
      </w:r>
      <w:r w:rsidRPr="005957F4">
        <w:rPr>
          <w:rFonts w:ascii="Times" w:eastAsia="Times New Roman" w:hAnsi="Times"/>
          <w:sz w:val="20"/>
          <w:szCs w:val="20"/>
          <w:lang w:eastAsia="it-IT"/>
        </w:rPr>
        <w:br/>
      </w: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- Copia documento di identità e del codice fiscale </w:t>
      </w:r>
    </w:p>
    <w:p w14:paraId="61D9BA85" w14:textId="496380BC" w:rsidR="009F5768" w:rsidRPr="00EC312B" w:rsidRDefault="009F5768" w:rsidP="00EC312B">
      <w:pPr>
        <w:rPr>
          <w:rFonts w:ascii="Times" w:eastAsia="Times New Roman" w:hAnsi="Times" w:cs="Arial"/>
          <w:sz w:val="20"/>
          <w:szCs w:val="20"/>
          <w:lang w:eastAsia="it-IT"/>
        </w:rPr>
      </w:pPr>
      <w:r w:rsidRPr="005957F4">
        <w:rPr>
          <w:rFonts w:ascii="Times" w:eastAsia="Times New Roman" w:hAnsi="Times" w:cs="Arial"/>
          <w:sz w:val="20"/>
          <w:szCs w:val="20"/>
          <w:lang w:eastAsia="it-IT"/>
        </w:rPr>
        <w:t xml:space="preserve">-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rric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lum</w:t>
      </w:r>
      <w:r w:rsidRPr="005957F4">
        <w:rPr>
          <w:rFonts w:ascii="Times" w:hAnsi="Times"/>
          <w:spacing w:val="27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vitae</w:t>
      </w:r>
      <w:r w:rsidRPr="005957F4">
        <w:rPr>
          <w:rFonts w:ascii="Times" w:hAnsi="Times"/>
          <w:spacing w:val="26"/>
          <w:sz w:val="20"/>
          <w:szCs w:val="20"/>
        </w:rPr>
        <w:t xml:space="preserve"> </w:t>
      </w:r>
      <w:r>
        <w:rPr>
          <w:rFonts w:ascii="Times" w:hAnsi="Times"/>
          <w:spacing w:val="26"/>
          <w:sz w:val="20"/>
          <w:szCs w:val="20"/>
        </w:rPr>
        <w:t xml:space="preserve">in formato europeo </w:t>
      </w:r>
      <w:r w:rsidRPr="005957F4">
        <w:rPr>
          <w:rFonts w:ascii="Times" w:hAnsi="Times"/>
          <w:sz w:val="20"/>
          <w:szCs w:val="20"/>
        </w:rPr>
        <w:t>c</w:t>
      </w:r>
      <w:r w:rsidRPr="005957F4">
        <w:rPr>
          <w:rFonts w:ascii="Times" w:hAnsi="Times"/>
          <w:spacing w:val="1"/>
          <w:sz w:val="20"/>
          <w:szCs w:val="20"/>
        </w:rPr>
        <w:t>o</w:t>
      </w:r>
      <w:r w:rsidRPr="005957F4">
        <w:rPr>
          <w:rFonts w:ascii="Times" w:hAnsi="Times"/>
          <w:sz w:val="20"/>
          <w:szCs w:val="20"/>
        </w:rPr>
        <w:t>n</w:t>
      </w:r>
      <w:r w:rsidRPr="005957F4">
        <w:rPr>
          <w:rFonts w:ascii="Times" w:hAnsi="Times"/>
          <w:spacing w:val="25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fir</w:t>
      </w:r>
      <w:r w:rsidRPr="005957F4">
        <w:rPr>
          <w:rFonts w:ascii="Times" w:hAnsi="Times"/>
          <w:spacing w:val="2"/>
          <w:sz w:val="20"/>
          <w:szCs w:val="20"/>
        </w:rPr>
        <w:t>m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26"/>
          <w:sz w:val="20"/>
          <w:szCs w:val="20"/>
        </w:rPr>
        <w:t xml:space="preserve"> </w:t>
      </w:r>
      <w:r w:rsidRPr="005957F4">
        <w:rPr>
          <w:rFonts w:ascii="Times" w:hAnsi="Times"/>
          <w:sz w:val="20"/>
          <w:szCs w:val="20"/>
        </w:rPr>
        <w:t>a</w:t>
      </w:r>
      <w:r w:rsidRPr="005957F4">
        <w:rPr>
          <w:rFonts w:ascii="Times" w:hAnsi="Times"/>
          <w:spacing w:val="1"/>
          <w:sz w:val="20"/>
          <w:szCs w:val="20"/>
        </w:rPr>
        <w:t>u</w:t>
      </w:r>
      <w:r w:rsidRPr="005957F4">
        <w:rPr>
          <w:rFonts w:ascii="Times" w:hAnsi="Times"/>
          <w:sz w:val="20"/>
          <w:szCs w:val="20"/>
        </w:rPr>
        <w:t>tografa</w:t>
      </w:r>
    </w:p>
    <w:p w14:paraId="0AB7175B" w14:textId="33C4A136" w:rsidR="009F5768" w:rsidRPr="005957F4" w:rsidRDefault="009F5768" w:rsidP="009F5768">
      <w:pPr>
        <w:pStyle w:val="Corpotesto"/>
        <w:tabs>
          <w:tab w:val="left" w:pos="507"/>
        </w:tabs>
        <w:ind w:left="507"/>
        <w:rPr>
          <w:rFonts w:ascii="Times" w:hAnsi="Times"/>
        </w:rPr>
      </w:pPr>
      <w:r w:rsidRPr="005957F4">
        <w:rPr>
          <w:rFonts w:ascii="Times" w:hAnsi="Times"/>
        </w:rPr>
        <w:tab/>
      </w:r>
      <w:r w:rsidRPr="005957F4">
        <w:rPr>
          <w:rFonts w:ascii="Times" w:hAnsi="Times"/>
        </w:rPr>
        <w:tab/>
        <w:t>______________________________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 w:rsidRPr="005957F4">
        <w:rPr>
          <w:rFonts w:ascii="Times" w:hAnsi="Times"/>
        </w:rPr>
        <w:tab/>
      </w:r>
      <w:r w:rsidRPr="005957F4">
        <w:rPr>
          <w:rFonts w:ascii="Times" w:hAnsi="Times"/>
        </w:rPr>
        <w:tab/>
        <w:t>____</w:t>
      </w:r>
      <w:r>
        <w:rPr>
          <w:rFonts w:ascii="Times" w:hAnsi="Times"/>
        </w:rPr>
        <w:t>________</w:t>
      </w:r>
      <w:r w:rsidRPr="005957F4">
        <w:rPr>
          <w:rFonts w:ascii="Times" w:hAnsi="Times"/>
        </w:rPr>
        <w:t>___________</w:t>
      </w:r>
    </w:p>
    <w:p w14:paraId="78D56B16" w14:textId="2D07A300" w:rsidR="009F5768" w:rsidRPr="005957F4" w:rsidRDefault="009F5768" w:rsidP="009F5768">
      <w:pPr>
        <w:pStyle w:val="Corpotesto"/>
        <w:tabs>
          <w:tab w:val="left" w:pos="507"/>
        </w:tabs>
        <w:ind w:left="0"/>
        <w:rPr>
          <w:rFonts w:ascii="Times" w:hAnsi="Times"/>
        </w:rPr>
      </w:pPr>
    </w:p>
    <w:p w14:paraId="6A428E5B" w14:textId="7FD35367" w:rsidR="00970FFF" w:rsidRPr="00EC312B" w:rsidRDefault="009F5768" w:rsidP="00EC312B">
      <w:pPr>
        <w:pStyle w:val="Corpotesto"/>
        <w:tabs>
          <w:tab w:val="left" w:pos="507"/>
        </w:tabs>
        <w:ind w:left="507"/>
        <w:rPr>
          <w:rFonts w:ascii="Times" w:hAnsi="Times"/>
          <w:i/>
          <w:sz w:val="18"/>
          <w:szCs w:val="18"/>
        </w:rPr>
      </w:pPr>
      <w:r w:rsidRPr="005957F4">
        <w:rPr>
          <w:rFonts w:ascii="Times" w:hAnsi="Times"/>
          <w:i/>
        </w:rPr>
        <w:t xml:space="preserve">                     </w:t>
      </w:r>
      <w:r>
        <w:rPr>
          <w:rFonts w:ascii="Times" w:hAnsi="Times"/>
          <w:i/>
        </w:rPr>
        <w:t xml:space="preserve">       </w:t>
      </w:r>
      <w:r w:rsidRPr="005957F4">
        <w:rPr>
          <w:rFonts w:ascii="Times" w:hAnsi="Times"/>
          <w:i/>
        </w:rPr>
        <w:t xml:space="preserve"> </w:t>
      </w:r>
      <w:proofErr w:type="gramStart"/>
      <w:r w:rsidRPr="005957F4">
        <w:rPr>
          <w:rFonts w:ascii="Times" w:hAnsi="Times"/>
          <w:i/>
          <w:sz w:val="18"/>
          <w:szCs w:val="18"/>
        </w:rPr>
        <w:t>( Luogo</w:t>
      </w:r>
      <w:proofErr w:type="gramEnd"/>
      <w:r w:rsidRPr="005957F4">
        <w:rPr>
          <w:rFonts w:ascii="Times" w:hAnsi="Times"/>
          <w:i/>
          <w:sz w:val="18"/>
          <w:szCs w:val="18"/>
        </w:rPr>
        <w:t xml:space="preserve"> e data)</w:t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</w:r>
      <w:r w:rsidRPr="005957F4">
        <w:rPr>
          <w:rFonts w:ascii="Times" w:hAnsi="Times"/>
          <w:i/>
          <w:sz w:val="18"/>
          <w:szCs w:val="18"/>
        </w:rPr>
        <w:tab/>
        <w:t xml:space="preserve">     </w:t>
      </w:r>
      <w:proofErr w:type="gramStart"/>
      <w:r w:rsidRPr="005957F4">
        <w:rPr>
          <w:rFonts w:ascii="Times" w:hAnsi="Times"/>
          <w:i/>
          <w:sz w:val="18"/>
          <w:szCs w:val="18"/>
        </w:rPr>
        <w:t xml:space="preserve">   (</w:t>
      </w:r>
      <w:proofErr w:type="gramEnd"/>
      <w:r w:rsidRPr="005957F4">
        <w:rPr>
          <w:rFonts w:ascii="Times" w:hAnsi="Times"/>
          <w:i/>
          <w:sz w:val="18"/>
          <w:szCs w:val="18"/>
        </w:rPr>
        <w:t>Firma per esteso e leggibile)</w:t>
      </w:r>
    </w:p>
    <w:sectPr w:rsidR="00970FFF" w:rsidRPr="00EC312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1183" w14:textId="77777777" w:rsidR="00333A5E" w:rsidRDefault="00333A5E" w:rsidP="009F5768">
      <w:r>
        <w:separator/>
      </w:r>
    </w:p>
  </w:endnote>
  <w:endnote w:type="continuationSeparator" w:id="0">
    <w:p w14:paraId="3048F436" w14:textId="77777777" w:rsidR="00333A5E" w:rsidRDefault="00333A5E" w:rsidP="009F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A5" w14:textId="77777777" w:rsidR="00EC312B" w:rsidRPr="00BA73CC" w:rsidRDefault="00EC312B" w:rsidP="00EC312B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" w:hAnsi="Times"/>
        <w:i/>
        <w:sz w:val="20"/>
        <w:szCs w:val="20"/>
      </w:rPr>
    </w:pPr>
    <w:r w:rsidRPr="00BA73CC">
      <w:rPr>
        <w:rFonts w:ascii="Times" w:hAnsi="Times"/>
        <w:i/>
        <w:sz w:val="20"/>
        <w:szCs w:val="20"/>
      </w:rPr>
      <w:t xml:space="preserve">Via </w:t>
    </w:r>
    <w:proofErr w:type="spellStart"/>
    <w:r w:rsidRPr="00BA73CC">
      <w:rPr>
        <w:rFonts w:ascii="Times" w:hAnsi="Times"/>
        <w:i/>
        <w:sz w:val="20"/>
        <w:szCs w:val="20"/>
      </w:rPr>
      <w:t>Corsea</w:t>
    </w:r>
    <w:proofErr w:type="spellEnd"/>
    <w:r w:rsidRPr="00BA73CC">
      <w:rPr>
        <w:rFonts w:ascii="Times" w:hAnsi="Times"/>
        <w:i/>
        <w:sz w:val="20"/>
        <w:szCs w:val="20"/>
      </w:rPr>
      <w:t xml:space="preserve"> snc– 89900 VIBO VALENTIA (</w:t>
    </w:r>
    <w:proofErr w:type="gramStart"/>
    <w:r w:rsidRPr="00BA73CC">
      <w:rPr>
        <w:rFonts w:ascii="Times" w:hAnsi="Times"/>
        <w:i/>
        <w:sz w:val="20"/>
        <w:szCs w:val="20"/>
      </w:rPr>
      <w:t xml:space="preserve">VV)  </w:t>
    </w:r>
    <w:r w:rsidRPr="00BA73CC">
      <w:rPr>
        <w:rFonts w:ascii="Times" w:hAnsi="Times"/>
        <w:i/>
        <w:sz w:val="20"/>
        <w:szCs w:val="20"/>
      </w:rPr>
      <w:tab/>
    </w:r>
    <w:proofErr w:type="gramEnd"/>
    <w:r w:rsidRPr="00BA73CC">
      <w:rPr>
        <w:rFonts w:ascii="Times" w:hAnsi="Times"/>
        <w:i/>
        <w:sz w:val="20"/>
        <w:szCs w:val="20"/>
      </w:rPr>
      <w:t xml:space="preserve">                        </w:t>
    </w:r>
    <w:r>
      <w:rPr>
        <w:rFonts w:ascii="Times" w:hAnsi="Times"/>
        <w:i/>
        <w:sz w:val="20"/>
        <w:szCs w:val="20"/>
      </w:rPr>
      <w:tab/>
    </w:r>
    <w:r w:rsidRPr="00BA73CC">
      <w:rPr>
        <w:rFonts w:ascii="Times" w:hAnsi="Times"/>
        <w:i/>
        <w:sz w:val="20"/>
        <w:szCs w:val="20"/>
      </w:rPr>
      <w:t xml:space="preserve"> http://www.consvv.it</w:t>
    </w:r>
  </w:p>
  <w:p w14:paraId="4C1ADC2B" w14:textId="77777777" w:rsidR="00EC312B" w:rsidRPr="00780C97" w:rsidRDefault="00EC312B" w:rsidP="00EC312B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819"/>
        <w:tab w:val="clear" w:pos="9638"/>
        <w:tab w:val="left" w:pos="5776"/>
      </w:tabs>
      <w:rPr>
        <w:rFonts w:ascii="Times" w:hAnsi="Times"/>
        <w:i/>
        <w:sz w:val="20"/>
        <w:szCs w:val="20"/>
      </w:rPr>
    </w:pPr>
    <w:proofErr w:type="spellStart"/>
    <w:r w:rsidRPr="00BA73CC">
      <w:rPr>
        <w:rFonts w:ascii="Times" w:hAnsi="Times"/>
        <w:i/>
        <w:sz w:val="20"/>
        <w:szCs w:val="20"/>
      </w:rPr>
      <w:t>Peo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hyperlink r:id="rId1" w:history="1">
      <w:r w:rsidRPr="00BA73CC">
        <w:rPr>
          <w:rStyle w:val="Collegamentoipertestuale"/>
          <w:rFonts w:ascii="Times" w:hAnsi="Times"/>
          <w:sz w:val="20"/>
          <w:szCs w:val="20"/>
        </w:rPr>
        <w:t>protocollo@consvv.it</w:t>
      </w:r>
    </w:hyperlink>
    <w:r w:rsidRPr="00BA73CC">
      <w:rPr>
        <w:rFonts w:ascii="Times" w:hAnsi="Times"/>
        <w:sz w:val="20"/>
        <w:szCs w:val="20"/>
      </w:rPr>
      <w:t xml:space="preserve">                                         </w:t>
    </w:r>
    <w:r>
      <w:rPr>
        <w:rFonts w:ascii="Times" w:hAnsi="Times"/>
        <w:sz w:val="20"/>
        <w:szCs w:val="20"/>
      </w:rPr>
      <w:t xml:space="preserve">                            </w:t>
    </w:r>
    <w:proofErr w:type="spellStart"/>
    <w:r w:rsidRPr="00BA73CC">
      <w:rPr>
        <w:rFonts w:ascii="Times" w:hAnsi="Times"/>
        <w:i/>
        <w:sz w:val="20"/>
        <w:szCs w:val="20"/>
      </w:rPr>
      <w:t>Pec</w:t>
    </w:r>
    <w:proofErr w:type="spellEnd"/>
    <w:r w:rsidRPr="00BA73CC">
      <w:rPr>
        <w:rFonts w:ascii="Times" w:hAnsi="Times"/>
        <w:i/>
        <w:sz w:val="20"/>
        <w:szCs w:val="20"/>
      </w:rPr>
      <w:t xml:space="preserve">: </w:t>
    </w:r>
    <w:r w:rsidRPr="00BA73CC">
      <w:rPr>
        <w:rFonts w:ascii="Times" w:hAnsi="Times"/>
        <w:sz w:val="20"/>
        <w:szCs w:val="20"/>
      </w:rPr>
      <w:t>protocollo@pec.conservatoriovibovalentia.it</w:t>
    </w:r>
  </w:p>
  <w:p w14:paraId="51BA3D3E" w14:textId="77777777" w:rsidR="00EC312B" w:rsidRDefault="00EC31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86DF5" w14:textId="77777777" w:rsidR="00333A5E" w:rsidRDefault="00333A5E" w:rsidP="009F5768">
      <w:r>
        <w:separator/>
      </w:r>
    </w:p>
  </w:footnote>
  <w:footnote w:type="continuationSeparator" w:id="0">
    <w:p w14:paraId="5CE6AFB6" w14:textId="77777777" w:rsidR="00333A5E" w:rsidRDefault="00333A5E" w:rsidP="009F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BAFC" w14:textId="0E9B2926" w:rsidR="009F5768" w:rsidRDefault="009F5768" w:rsidP="009F5768">
    <w:pPr>
      <w:pStyle w:val="Intestazione"/>
      <w:jc w:val="center"/>
    </w:pPr>
    <w:r>
      <w:rPr>
        <w:noProof/>
        <w14:ligatures w14:val="standardContextual"/>
      </w:rPr>
      <w:drawing>
        <wp:inline distT="0" distB="0" distL="0" distR="0" wp14:anchorId="71865DFC" wp14:editId="328F7E7F">
          <wp:extent cx="1690687" cy="556772"/>
          <wp:effectExtent l="0" t="0" r="5080" b="0"/>
          <wp:docPr id="244895893" name="Immagine 2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95893" name="Immagine 2" descr="Immagine che contiene testo, Carattere, schermat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35" cy="559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43F13" w14:textId="77777777" w:rsidR="009F5768" w:rsidRDefault="009F5768" w:rsidP="009F576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1410E"/>
    <w:multiLevelType w:val="hybridMultilevel"/>
    <w:tmpl w:val="009A94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68"/>
    <w:rsid w:val="00067D99"/>
    <w:rsid w:val="000A0150"/>
    <w:rsid w:val="001F6468"/>
    <w:rsid w:val="0029771D"/>
    <w:rsid w:val="002E408A"/>
    <w:rsid w:val="00333A5E"/>
    <w:rsid w:val="003B613D"/>
    <w:rsid w:val="003E2130"/>
    <w:rsid w:val="0041673C"/>
    <w:rsid w:val="00503D58"/>
    <w:rsid w:val="005A01DF"/>
    <w:rsid w:val="00970FFF"/>
    <w:rsid w:val="009F5768"/>
    <w:rsid w:val="00AD6222"/>
    <w:rsid w:val="00CC2E16"/>
    <w:rsid w:val="00D373E1"/>
    <w:rsid w:val="00D44C03"/>
    <w:rsid w:val="00EC312B"/>
    <w:rsid w:val="00F5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A760C"/>
  <w15:chartTrackingRefBased/>
  <w15:docId w15:val="{BD87847A-4E4F-4747-9C50-211ECB6B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768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57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7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7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7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7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7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5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57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5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5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5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5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57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5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57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5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57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576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F5768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5768"/>
    <w:rPr>
      <w:rFonts w:ascii="Calibri" w:eastAsia="Calibri" w:hAnsi="Calibri" w:cs="Calibri"/>
      <w:kern w:val="0"/>
      <w14:ligatures w14:val="none"/>
    </w:rPr>
  </w:style>
  <w:style w:type="paragraph" w:customStyle="1" w:styleId="Heading11">
    <w:name w:val="Heading 11"/>
    <w:basedOn w:val="Normale"/>
    <w:uiPriority w:val="1"/>
    <w:qFormat/>
    <w:rsid w:val="009F5768"/>
    <w:pPr>
      <w:widowControl w:val="0"/>
      <w:outlineLvl w:val="1"/>
    </w:pPr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F5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768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nhideWhenUsed/>
    <w:rsid w:val="009F5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5768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styleId="Collegamentoipertestuale">
    <w:name w:val="Hyperlink"/>
    <w:uiPriority w:val="99"/>
    <w:unhideWhenUsed/>
    <w:rsid w:val="00EC3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nsv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Macri</dc:creator>
  <cp:keywords/>
  <dc:description/>
  <cp:lastModifiedBy>vittorino naso</cp:lastModifiedBy>
  <cp:revision>3</cp:revision>
  <dcterms:created xsi:type="dcterms:W3CDTF">2025-06-10T09:20:00Z</dcterms:created>
  <dcterms:modified xsi:type="dcterms:W3CDTF">2025-06-19T13:26:00Z</dcterms:modified>
</cp:coreProperties>
</file>